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6D067" w14:textId="77777777" w:rsidR="002E667F" w:rsidRPr="002E667F" w:rsidRDefault="002E667F" w:rsidP="002E667F">
      <w:pPr>
        <w:rPr>
          <w:b/>
          <w:u w:val="single"/>
        </w:rPr>
      </w:pPr>
      <w:r w:rsidRPr="002E667F">
        <w:rPr>
          <w:b/>
          <w:u w:val="single"/>
        </w:rPr>
        <w:t>INSTRUCTIONS TO BIDDERS:</w:t>
      </w:r>
    </w:p>
    <w:p w14:paraId="4635EA91" w14:textId="77777777" w:rsidR="002E667F" w:rsidRDefault="002E667F" w:rsidP="002E667F"/>
    <w:p w14:paraId="1D748CC7" w14:textId="08C8B7E0" w:rsidR="002E667F" w:rsidRDefault="002E667F" w:rsidP="002E667F">
      <w:r>
        <w:t xml:space="preserve">This addendum applies to the Proposal Documents obtained from www.bidexpress.com </w:t>
      </w:r>
      <w:r w:rsidRPr="00E87A2A">
        <w:rPr>
          <w:b/>
        </w:rPr>
        <w:t>and the requirements below apply to those contractors who intend on submitting electronic bids</w:t>
      </w:r>
      <w:r>
        <w:t xml:space="preserve"> to the Road Commission via www.bidexpress.com for the above project. </w:t>
      </w:r>
    </w:p>
    <w:p w14:paraId="1B496871" w14:textId="77777777" w:rsidR="002E667F" w:rsidRDefault="002E667F" w:rsidP="002E667F"/>
    <w:p w14:paraId="6A3868BA" w14:textId="77777777" w:rsidR="002E667F" w:rsidRDefault="002E667F" w:rsidP="002E667F">
      <w:r>
        <w:t>Contractors submitting electronic bids must complete the Addendum Acknowledgement section of the electronic bid submission acknowledging receipt of this addendum.</w:t>
      </w:r>
    </w:p>
    <w:p w14:paraId="111691D2" w14:textId="77777777" w:rsidR="002E667F" w:rsidRDefault="002E667F" w:rsidP="002E667F"/>
    <w:p w14:paraId="29E4EE7F" w14:textId="77777777" w:rsidR="002E667F" w:rsidRDefault="002E667F" w:rsidP="002E667F">
      <w:r>
        <w:t xml:space="preserve">The following changes and additions shall hereby be made part of the proposal and contract for this project.  </w:t>
      </w:r>
      <w:bookmarkStart w:id="0" w:name="_GoBack"/>
      <w:bookmarkEnd w:id="0"/>
    </w:p>
    <w:p w14:paraId="4E9E435F" w14:textId="77777777" w:rsidR="002E667F" w:rsidRDefault="002E667F" w:rsidP="002E667F">
      <w:r>
        <w:tab/>
      </w:r>
    </w:p>
    <w:p w14:paraId="288B670F" w14:textId="77777777" w:rsidR="002E667F" w:rsidRPr="002E667F" w:rsidRDefault="002E667F" w:rsidP="002E667F">
      <w:pPr>
        <w:rPr>
          <w:b/>
          <w:u w:val="single"/>
        </w:rPr>
      </w:pPr>
      <w:r w:rsidRPr="002E667F">
        <w:rPr>
          <w:b/>
          <w:u w:val="single"/>
        </w:rPr>
        <w:t>CHANGES TO PROPOSAL BOOK:</w:t>
      </w:r>
    </w:p>
    <w:p w14:paraId="06FD723C" w14:textId="77777777" w:rsidR="002E667F" w:rsidRDefault="002E667F" w:rsidP="002E667F"/>
    <w:p w14:paraId="44141BB9" w14:textId="77777777" w:rsidR="002E667F" w:rsidRDefault="002E667F" w:rsidP="002E667F">
      <w:commentRangeStart w:id="1"/>
      <w:r>
        <w:t xml:space="preserve">Page 8 of the proposal book shall be deleted from the proposal.  The attached revised Schedule of Items (page4 – 1 page total) as attached to this addendum shall hereby be made part of the proposal. </w:t>
      </w:r>
    </w:p>
    <w:p w14:paraId="52785D53" w14:textId="77777777" w:rsidR="002E667F" w:rsidRDefault="002E667F" w:rsidP="002E667F"/>
    <w:p w14:paraId="6EA1202D" w14:textId="4E4719BB" w:rsidR="002E667F" w:rsidRDefault="002E667F" w:rsidP="002E667F">
      <w:r>
        <w:t>The Michigan Department of Transportation permit (9 pages total) as attached to this addendum shall hereby be made part of the proposal.</w:t>
      </w:r>
      <w:commentRangeEnd w:id="1"/>
      <w:r w:rsidR="00A11C19">
        <w:rPr>
          <w:rStyle w:val="CommentReference"/>
        </w:rPr>
        <w:commentReference w:id="1"/>
      </w:r>
    </w:p>
    <w:p w14:paraId="365C552F" w14:textId="77777777" w:rsidR="002E667F" w:rsidRDefault="002E667F" w:rsidP="002E667F"/>
    <w:p w14:paraId="0F3CC937" w14:textId="77777777" w:rsidR="002E667F" w:rsidRPr="002E667F" w:rsidRDefault="002E667F" w:rsidP="002E667F">
      <w:pPr>
        <w:rPr>
          <w:b/>
          <w:u w:val="single"/>
        </w:rPr>
      </w:pPr>
      <w:r w:rsidRPr="002E667F">
        <w:rPr>
          <w:b/>
          <w:u w:val="single"/>
        </w:rPr>
        <w:t>CHANGES TO THE PLANS:</w:t>
      </w:r>
    </w:p>
    <w:p w14:paraId="29FFEDFE" w14:textId="77777777" w:rsidR="002E667F" w:rsidRDefault="002E667F" w:rsidP="002E667F"/>
    <w:p w14:paraId="639A4A01" w14:textId="15DEAB25" w:rsidR="00C00ED9" w:rsidRDefault="002E667F" w:rsidP="002E667F">
      <w:commentRangeStart w:id="2"/>
      <w:r>
        <w:t>Pages 11, 12, 18, 21, 23, 41, 58, 75, 76, 86 and 87 shall be deleted from the plans. The revised plan sheets with corresponding page numbers as attached to this addendum shall hereby be made part of the plans.</w:t>
      </w:r>
      <w:commentRangeEnd w:id="2"/>
      <w:r w:rsidR="00A11C19">
        <w:rPr>
          <w:rStyle w:val="CommentReference"/>
        </w:rPr>
        <w:commentReference w:id="2"/>
      </w:r>
    </w:p>
    <w:sectPr w:rsidR="00C00ED9" w:rsidSect="00170E62">
      <w:headerReference w:type="default" r:id="rId10"/>
      <w:headerReference w:type="first" r:id="rId11"/>
      <w:type w:val="continuous"/>
      <w:pgSz w:w="12240" w:h="15840" w:code="1"/>
      <w:pgMar w:top="1440" w:right="1440" w:bottom="1440" w:left="1440" w:header="720" w:footer="720" w:gutter="0"/>
      <w:cols w:space="720"/>
      <w:titlePg/>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tchell, Adam" w:date="2018-06-19T14:49:00Z" w:initials="MA">
    <w:p w14:paraId="3EC01C28" w14:textId="48291EFD" w:rsidR="00A11C19" w:rsidRDefault="00A11C19">
      <w:pPr>
        <w:pStyle w:val="CommentText"/>
      </w:pPr>
      <w:r>
        <w:rPr>
          <w:rStyle w:val="CommentReference"/>
        </w:rPr>
        <w:annotationRef/>
      </w:r>
      <w:r>
        <w:t>List project specific changes.</w:t>
      </w:r>
    </w:p>
  </w:comment>
  <w:comment w:id="2" w:author="Mitchell, Adam" w:date="2018-06-19T14:49:00Z" w:initials="MA">
    <w:p w14:paraId="236846FC" w14:textId="29A94EFE" w:rsidR="00A11C19" w:rsidRDefault="00A11C19">
      <w:pPr>
        <w:pStyle w:val="CommentText"/>
      </w:pPr>
      <w:r>
        <w:rPr>
          <w:rStyle w:val="CommentReference"/>
        </w:rPr>
        <w:annotationRef/>
      </w:r>
      <w:r>
        <w:t>List project specific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C01C28" w15:done="0"/>
  <w15:commentEx w15:paraId="236846F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2809" w14:textId="77777777" w:rsidR="00F216A1" w:rsidRDefault="00F216A1">
      <w:r>
        <w:separator/>
      </w:r>
    </w:p>
  </w:endnote>
  <w:endnote w:type="continuationSeparator" w:id="0">
    <w:p w14:paraId="1FB8BCE0" w14:textId="77777777" w:rsidR="00F216A1" w:rsidRDefault="00F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E742" w14:textId="77777777" w:rsidR="00F216A1" w:rsidRDefault="00F216A1">
      <w:r>
        <w:separator/>
      </w:r>
    </w:p>
  </w:footnote>
  <w:footnote w:type="continuationSeparator" w:id="0">
    <w:p w14:paraId="6BE031DC" w14:textId="77777777" w:rsidR="00F216A1" w:rsidRDefault="00F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2"/>
      <w:gridCol w:w="3079"/>
      <w:gridCol w:w="3099"/>
    </w:tblGrid>
    <w:tr w:rsidR="00096032" w14:paraId="52DE8574" w14:textId="77777777" w:rsidTr="00E82E1B">
      <w:tc>
        <w:tcPr>
          <w:tcW w:w="3192" w:type="dxa"/>
          <w:vAlign w:val="center"/>
        </w:tcPr>
        <w:p w14:paraId="6351178C" w14:textId="77777777" w:rsidR="00096032" w:rsidRDefault="00096032" w:rsidP="00E82E1B">
          <w:pPr>
            <w:pStyle w:val="Header"/>
            <w:jc w:val="left"/>
          </w:pPr>
          <w:r>
            <w:t>RCOC/</w:t>
          </w:r>
          <w:proofErr w:type="spellStart"/>
          <w:proofErr w:type="gramStart"/>
          <w:r>
            <w:t>Department:Initials</w:t>
          </w:r>
          <w:proofErr w:type="spellEnd"/>
          <w:proofErr w:type="gramEnd"/>
        </w:p>
      </w:tc>
      <w:tc>
        <w:tcPr>
          <w:tcW w:w="3192" w:type="dxa"/>
          <w:vAlign w:val="center"/>
        </w:tcPr>
        <w:p w14:paraId="39013CBD" w14:textId="3391FE91" w:rsidR="00096032" w:rsidRDefault="00096032" w:rsidP="00E82E1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E667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E667F">
            <w:rPr>
              <w:rStyle w:val="PageNumber"/>
              <w:noProof/>
            </w:rPr>
            <w:t>2</w:t>
          </w:r>
          <w:r>
            <w:rPr>
              <w:rStyle w:val="PageNumber"/>
            </w:rPr>
            <w:fldChar w:fldCharType="end"/>
          </w:r>
        </w:p>
      </w:tc>
      <w:tc>
        <w:tcPr>
          <w:tcW w:w="3192" w:type="dxa"/>
          <w:vAlign w:val="center"/>
        </w:tcPr>
        <w:p w14:paraId="7F83E131" w14:textId="77777777" w:rsidR="00170E62" w:rsidRDefault="00170E62" w:rsidP="00E82E1B">
          <w:pPr>
            <w:pStyle w:val="Header"/>
            <w:jc w:val="right"/>
          </w:pPr>
          <w:r>
            <w:t>RCOC SP CODE</w:t>
          </w:r>
        </w:p>
        <w:p w14:paraId="01632065" w14:textId="78B912FF" w:rsidR="00096032" w:rsidRDefault="00170E62" w:rsidP="00E82E1B">
          <w:pPr>
            <w:pStyle w:val="Header"/>
            <w:jc w:val="right"/>
          </w:pPr>
          <w:r>
            <w:fldChar w:fldCharType="begin"/>
          </w:r>
          <w:r>
            <w:instrText xml:space="preserve"> DATE \@ "M/d/yyyy" </w:instrText>
          </w:r>
          <w:r>
            <w:fldChar w:fldCharType="separate"/>
          </w:r>
          <w:r w:rsidR="00E87A2A">
            <w:rPr>
              <w:noProof/>
            </w:rPr>
            <w:t>6/19/2018</w:t>
          </w:r>
          <w:r>
            <w:fldChar w:fldCharType="end"/>
          </w:r>
        </w:p>
      </w:tc>
    </w:tr>
  </w:tbl>
  <w:p w14:paraId="3DB286E9" w14:textId="77777777" w:rsidR="00096032" w:rsidRDefault="0009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D804" w14:textId="77777777" w:rsidR="002F00DB" w:rsidRPr="00975963" w:rsidRDefault="002F00DB" w:rsidP="00CA065C">
    <w:pPr>
      <w:pStyle w:val="Header"/>
    </w:pPr>
    <w:smartTag w:uri="urn:schemas-microsoft-com:office:smarttags" w:element="place">
      <w:smartTag w:uri="urn:schemas-microsoft-com:office:smarttags" w:element="PlaceName">
        <w:r w:rsidRPr="00975963">
          <w:t>ROAD</w:t>
        </w:r>
      </w:smartTag>
      <w:r w:rsidRPr="00975963">
        <w:t xml:space="preserve"> </w:t>
      </w:r>
      <w:smartTag w:uri="urn:schemas-microsoft-com:office:smarttags" w:element="PlaceName">
        <w:r w:rsidRPr="00975963">
          <w:t>COMMISSION</w:t>
        </w:r>
      </w:smartTag>
      <w:r w:rsidRPr="00975963">
        <w:t xml:space="preserve"> </w:t>
      </w:r>
      <w:smartTag w:uri="urn:schemas-microsoft-com:office:smarttags" w:element="PlaceName">
        <w:r w:rsidRPr="00975963">
          <w:t>FOR</w:t>
        </w:r>
      </w:smartTag>
      <w:r w:rsidRPr="00975963">
        <w:t xml:space="preserve"> </w:t>
      </w:r>
      <w:smartTag w:uri="urn:schemas-microsoft-com:office:smarttags" w:element="PlaceName">
        <w:r w:rsidRPr="00975963">
          <w:t>OAKLAND</w:t>
        </w:r>
      </w:smartTag>
      <w:r w:rsidRPr="00975963">
        <w:t xml:space="preserve"> </w:t>
      </w:r>
      <w:smartTag w:uri="urn:schemas-microsoft-com:office:smarttags" w:element="PlaceType">
        <w:r w:rsidRPr="00975963">
          <w:t>COUNTY</w:t>
        </w:r>
      </w:smartTag>
    </w:smartTag>
  </w:p>
  <w:p w14:paraId="5C9EFD59" w14:textId="77777777" w:rsidR="002F00DB" w:rsidRPr="00975963" w:rsidRDefault="002F00DB" w:rsidP="00CA065C">
    <w:pPr>
      <w:pStyle w:val="Header"/>
    </w:pPr>
  </w:p>
  <w:p w14:paraId="22FA8100" w14:textId="791885E1" w:rsidR="002E667F" w:rsidRDefault="002E667F" w:rsidP="00CA065C">
    <w:pPr>
      <w:pStyle w:val="Header"/>
    </w:pPr>
    <w:r>
      <w:t>BID DOCUMENT ADDENDUM #</w:t>
    </w:r>
    <w:r w:rsidR="00E87A2A">
      <w:t>X</w:t>
    </w:r>
  </w:p>
  <w:p w14:paraId="36905969" w14:textId="13A9D1B3" w:rsidR="002F00DB" w:rsidRDefault="002E667F" w:rsidP="002E667F">
    <w:pPr>
      <w:pStyle w:val="Header"/>
    </w:pPr>
    <w:r>
      <w:t>RCOC PROJECT #</w:t>
    </w:r>
    <w:r w:rsidR="00E87A2A">
      <w:t>XXXXX</w:t>
    </w:r>
  </w:p>
  <w:p w14:paraId="7F8EC93E" w14:textId="11F40978" w:rsidR="002E667F" w:rsidRDefault="00E87A2A" w:rsidP="002E667F">
    <w:pPr>
      <w:pStyle w:val="Header"/>
    </w:pPr>
    <w:r>
      <w:t>PROJECT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2"/>
      <w:gridCol w:w="3079"/>
      <w:gridCol w:w="3099"/>
    </w:tblGrid>
    <w:tr w:rsidR="00760C70" w14:paraId="7987A531" w14:textId="77777777" w:rsidTr="002E667F">
      <w:tc>
        <w:tcPr>
          <w:tcW w:w="3182" w:type="dxa"/>
          <w:vAlign w:val="center"/>
        </w:tcPr>
        <w:p w14:paraId="7185D9E3" w14:textId="28FD99A0" w:rsidR="00EF038C" w:rsidRDefault="00EF038C" w:rsidP="00EF038C">
          <w:pPr>
            <w:pStyle w:val="Header"/>
            <w:jc w:val="left"/>
          </w:pPr>
          <w:r>
            <w:t>RCOC</w:t>
          </w:r>
          <w:r w:rsidR="00096032">
            <w:t>/</w:t>
          </w:r>
          <w:proofErr w:type="spellStart"/>
          <w:proofErr w:type="gramStart"/>
          <w:r w:rsidR="002E667F">
            <w:t>Engineering</w:t>
          </w:r>
          <w:r>
            <w:t>:</w:t>
          </w:r>
          <w:r w:rsidR="002E667F">
            <w:t>AB</w:t>
          </w:r>
          <w:proofErr w:type="spellEnd"/>
          <w:proofErr w:type="gramEnd"/>
        </w:p>
      </w:tc>
      <w:tc>
        <w:tcPr>
          <w:tcW w:w="3079" w:type="dxa"/>
          <w:vAlign w:val="center"/>
        </w:tcPr>
        <w:p w14:paraId="3704D7CC" w14:textId="348D0F3A" w:rsidR="00EF038C" w:rsidRDefault="00EF038C" w:rsidP="00EF038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11C1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11C19">
            <w:rPr>
              <w:rStyle w:val="PageNumber"/>
              <w:noProof/>
            </w:rPr>
            <w:t>1</w:t>
          </w:r>
          <w:r>
            <w:rPr>
              <w:rStyle w:val="PageNumber"/>
            </w:rPr>
            <w:fldChar w:fldCharType="end"/>
          </w:r>
        </w:p>
      </w:tc>
      <w:tc>
        <w:tcPr>
          <w:tcW w:w="3099" w:type="dxa"/>
          <w:vAlign w:val="center"/>
        </w:tcPr>
        <w:p w14:paraId="4FD7811A" w14:textId="3C054A69" w:rsidR="00760C70" w:rsidRDefault="002E667F" w:rsidP="00760C70">
          <w:pPr>
            <w:pStyle w:val="Header"/>
            <w:jc w:val="right"/>
          </w:pPr>
          <w:r>
            <w:t>Addendum</w:t>
          </w:r>
        </w:p>
        <w:p w14:paraId="1980B40A" w14:textId="1B48CEA3" w:rsidR="00EF038C" w:rsidRDefault="00170E62" w:rsidP="00EF038C">
          <w:pPr>
            <w:pStyle w:val="Header"/>
            <w:jc w:val="right"/>
          </w:pPr>
          <w:r>
            <w:fldChar w:fldCharType="begin"/>
          </w:r>
          <w:r>
            <w:instrText xml:space="preserve"> DATE \@ "M/d/yyyy" </w:instrText>
          </w:r>
          <w:r>
            <w:fldChar w:fldCharType="separate"/>
          </w:r>
          <w:r w:rsidR="00E87A2A">
            <w:rPr>
              <w:noProof/>
            </w:rPr>
            <w:t>6/19/2018</w:t>
          </w:r>
          <w:r>
            <w:fldChar w:fldCharType="end"/>
          </w:r>
        </w:p>
      </w:tc>
    </w:tr>
  </w:tbl>
  <w:p w14:paraId="63D94687" w14:textId="77777777" w:rsidR="002F00DB" w:rsidRPr="00975963" w:rsidRDefault="002F00DB" w:rsidP="00EF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7223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F29E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C6E1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2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283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C6B7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888E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AC6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4CC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B21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0EB"/>
    <w:multiLevelType w:val="multilevel"/>
    <w:tmpl w:val="2FF6383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0F816FC5"/>
    <w:multiLevelType w:val="multilevel"/>
    <w:tmpl w:val="506CA4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360"/>
        </w:tabs>
        <w:ind w:left="36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2B527C8"/>
    <w:multiLevelType w:val="multilevel"/>
    <w:tmpl w:val="535C6320"/>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0D5415"/>
    <w:multiLevelType w:val="multilevel"/>
    <w:tmpl w:val="C27828B0"/>
    <w:lvl w:ilvl="0">
      <w:start w:val="1"/>
      <w:numFmt w:val="decimal"/>
      <w:lvlText w:val="%1"/>
      <w:lvlJc w:val="left"/>
      <w:pPr>
        <w:tabs>
          <w:tab w:val="num" w:pos="1872"/>
        </w:tabs>
        <w:ind w:left="1872" w:hanging="432"/>
      </w:pPr>
      <w:rPr>
        <w:rFonts w:hint="default"/>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271D4439"/>
    <w:multiLevelType w:val="multilevel"/>
    <w:tmpl w:val="C17E798E"/>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A776289"/>
    <w:multiLevelType w:val="multilevel"/>
    <w:tmpl w:val="BE50740E"/>
    <w:lvl w:ilvl="0">
      <w:start w:val="1"/>
      <w:numFmt w:val="none"/>
      <w:lvlText w:val="()"/>
      <w:lvlJc w:val="left"/>
      <w:pPr>
        <w:tabs>
          <w:tab w:val="num" w:pos="360"/>
        </w:tabs>
        <w:ind w:left="1440" w:hanging="360"/>
      </w:pPr>
      <w:rPr>
        <w:rFonts w:hint="default"/>
      </w:rPr>
    </w:lvl>
    <w:lvl w:ilvl="1">
      <w:start w:val="1"/>
      <w:numFmt w:val="decimal"/>
      <w:lvlText w:val="%2."/>
      <w:lvlJc w:val="left"/>
      <w:pPr>
        <w:tabs>
          <w:tab w:val="num" w:pos="1080"/>
        </w:tabs>
        <w:ind w:left="1800" w:hanging="360"/>
      </w:pPr>
      <w:rPr>
        <w:rFonts w:hint="default"/>
      </w:rPr>
    </w:lvl>
    <w:lvl w:ilvl="2">
      <w:start w:val="1"/>
      <w:numFmt w:val="upperLetter"/>
      <w:lvlText w:val="%3."/>
      <w:lvlJc w:val="left"/>
      <w:pPr>
        <w:tabs>
          <w:tab w:val="num" w:pos="1080"/>
        </w:tabs>
        <w:ind w:left="2160" w:hanging="360"/>
      </w:pPr>
      <w:rPr>
        <w:rFonts w:hint="default"/>
      </w:rPr>
    </w:lvl>
    <w:lvl w:ilvl="3">
      <w:start w:val="1"/>
      <w:numFmt w:val="decimal"/>
      <w:lvlText w:val="(%4)"/>
      <w:lvlJc w:val="left"/>
      <w:pPr>
        <w:tabs>
          <w:tab w:val="num" w:pos="720"/>
        </w:tabs>
        <w:ind w:left="1800" w:hanging="360"/>
      </w:pPr>
      <w:rPr>
        <w:rFonts w:hint="default"/>
      </w:rPr>
    </w:lvl>
    <w:lvl w:ilvl="4">
      <w:start w:val="1"/>
      <w:numFmt w:val="decimal"/>
      <w:lvlText w:val="(%5)"/>
      <w:lvlJc w:val="left"/>
      <w:pPr>
        <w:tabs>
          <w:tab w:val="num" w:pos="432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6" w15:restartNumberingAfterBreak="0">
    <w:nsid w:val="2B4070AF"/>
    <w:multiLevelType w:val="multilevel"/>
    <w:tmpl w:val="ABF09B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24244AA"/>
    <w:multiLevelType w:val="multilevel"/>
    <w:tmpl w:val="932EB8E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C4E4422"/>
    <w:multiLevelType w:val="multilevel"/>
    <w:tmpl w:val="41AE007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7EA2FC1"/>
    <w:multiLevelType w:val="multilevel"/>
    <w:tmpl w:val="C23E806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525967BA"/>
    <w:multiLevelType w:val="multilevel"/>
    <w:tmpl w:val="D254664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1"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8C40F5"/>
    <w:multiLevelType w:val="multilevel"/>
    <w:tmpl w:val="4C76D18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6041796E"/>
    <w:multiLevelType w:val="multilevel"/>
    <w:tmpl w:val="732A6D0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36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 w:numId="25">
    <w:abstractNumId w:val="23"/>
  </w:num>
  <w:num w:numId="26">
    <w:abstractNumId w:val="16"/>
  </w:num>
  <w:num w:numId="27">
    <w:abstractNumId w:val="11"/>
  </w:num>
  <w:num w:numId="28">
    <w:abstractNumId w:val="22"/>
  </w:num>
  <w:num w:numId="29">
    <w:abstractNumId w:val="17"/>
  </w:num>
  <w:num w:numId="30">
    <w:abstractNumId w:val="12"/>
  </w:num>
  <w:num w:numId="31">
    <w:abstractNumId w:val="15"/>
  </w:num>
  <w:num w:numId="32">
    <w:abstractNumId w:val="13"/>
  </w:num>
  <w:num w:numId="33">
    <w:abstractNumId w:val="20"/>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chell, Adam">
    <w15:presenceInfo w15:providerId="AD" w15:userId="S-1-5-21-2052357043-672431492-926709054-5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C2"/>
    <w:rsid w:val="00096032"/>
    <w:rsid w:val="00106A98"/>
    <w:rsid w:val="00151E56"/>
    <w:rsid w:val="00170E62"/>
    <w:rsid w:val="00202EFA"/>
    <w:rsid w:val="002D16C3"/>
    <w:rsid w:val="002E667F"/>
    <w:rsid w:val="002F00DB"/>
    <w:rsid w:val="00383FC3"/>
    <w:rsid w:val="003E471B"/>
    <w:rsid w:val="00423380"/>
    <w:rsid w:val="00493903"/>
    <w:rsid w:val="004F5845"/>
    <w:rsid w:val="005E230E"/>
    <w:rsid w:val="005F06EB"/>
    <w:rsid w:val="005F5AA2"/>
    <w:rsid w:val="006049EA"/>
    <w:rsid w:val="006B591F"/>
    <w:rsid w:val="00746B74"/>
    <w:rsid w:val="00760A35"/>
    <w:rsid w:val="00760C70"/>
    <w:rsid w:val="007A39D6"/>
    <w:rsid w:val="007D1553"/>
    <w:rsid w:val="00802204"/>
    <w:rsid w:val="008E3AD3"/>
    <w:rsid w:val="009312FE"/>
    <w:rsid w:val="00933107"/>
    <w:rsid w:val="00975963"/>
    <w:rsid w:val="009A533B"/>
    <w:rsid w:val="009A633A"/>
    <w:rsid w:val="009E720E"/>
    <w:rsid w:val="00A11C19"/>
    <w:rsid w:val="00A171AB"/>
    <w:rsid w:val="00A40CF5"/>
    <w:rsid w:val="00AC691C"/>
    <w:rsid w:val="00B65394"/>
    <w:rsid w:val="00BF44B9"/>
    <w:rsid w:val="00C00ED9"/>
    <w:rsid w:val="00CA065C"/>
    <w:rsid w:val="00CF1179"/>
    <w:rsid w:val="00D72E93"/>
    <w:rsid w:val="00DE0239"/>
    <w:rsid w:val="00E242EA"/>
    <w:rsid w:val="00E27F6A"/>
    <w:rsid w:val="00E309F2"/>
    <w:rsid w:val="00E82E1B"/>
    <w:rsid w:val="00E87A2A"/>
    <w:rsid w:val="00EA3AC2"/>
    <w:rsid w:val="00EE02FC"/>
    <w:rsid w:val="00EF038C"/>
    <w:rsid w:val="00F0534C"/>
    <w:rsid w:val="00F2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5952CD1"/>
  <w15:docId w15:val="{2D8C475B-3D5D-4BFB-8E35-C3B9D9D4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2EFA"/>
    <w:pPr>
      <w:jc w:val="both"/>
    </w:pPr>
    <w:rPr>
      <w:rFonts w:ascii="Arial" w:hAnsi="Arial"/>
      <w:sz w:val="22"/>
      <w:szCs w:val="24"/>
    </w:rPr>
  </w:style>
  <w:style w:type="paragraph" w:styleId="Heading1">
    <w:name w:val="heading 1"/>
    <w:basedOn w:val="Normal"/>
    <w:next w:val="Normal"/>
    <w:link w:val="Heading1Char"/>
    <w:qFormat/>
    <w:rsid w:val="00975963"/>
    <w:pPr>
      <w:numPr>
        <w:numId w:val="34"/>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170E62"/>
    <w:pPr>
      <w:numPr>
        <w:ilvl w:val="1"/>
        <w:numId w:val="34"/>
      </w:numPr>
      <w:spacing w:before="120" w:after="120"/>
      <w:outlineLvl w:val="1"/>
    </w:pPr>
    <w:rPr>
      <w:rFonts w:cs="Arial"/>
      <w:bCs/>
      <w:iCs/>
      <w:szCs w:val="28"/>
    </w:rPr>
  </w:style>
  <w:style w:type="paragraph" w:styleId="Heading3">
    <w:name w:val="heading 3"/>
    <w:basedOn w:val="Normal"/>
    <w:next w:val="Normal"/>
    <w:qFormat/>
    <w:rsid w:val="00170E62"/>
    <w:pPr>
      <w:numPr>
        <w:ilvl w:val="2"/>
        <w:numId w:val="34"/>
      </w:numPr>
      <w:spacing w:before="120" w:after="120"/>
      <w:outlineLvl w:val="2"/>
    </w:pPr>
    <w:rPr>
      <w:snapToGrid w:val="0"/>
      <w:szCs w:val="20"/>
    </w:rPr>
  </w:style>
  <w:style w:type="paragraph" w:styleId="Heading4">
    <w:name w:val="heading 4"/>
    <w:basedOn w:val="Normal"/>
    <w:next w:val="Normal"/>
    <w:qFormat/>
    <w:rsid w:val="00170E62"/>
    <w:pPr>
      <w:numPr>
        <w:ilvl w:val="3"/>
        <w:numId w:val="34"/>
      </w:numPr>
      <w:tabs>
        <w:tab w:val="left" w:pos="1080"/>
      </w:tabs>
      <w:spacing w:before="240" w:after="60"/>
      <w:outlineLvl w:val="3"/>
    </w:pPr>
    <w:rPr>
      <w:bCs/>
      <w:szCs w:val="28"/>
    </w:rPr>
  </w:style>
  <w:style w:type="paragraph" w:styleId="Heading5">
    <w:name w:val="heading 5"/>
    <w:basedOn w:val="Normal"/>
    <w:next w:val="Normal"/>
    <w:qFormat/>
    <w:rsid w:val="00975963"/>
    <w:pPr>
      <w:spacing w:before="240" w:after="60"/>
      <w:outlineLvl w:val="4"/>
    </w:pPr>
    <w:rPr>
      <w:b/>
      <w:bCs/>
      <w:i/>
      <w:iCs/>
      <w:sz w:val="26"/>
      <w:szCs w:val="26"/>
    </w:rPr>
  </w:style>
  <w:style w:type="paragraph" w:styleId="Heading6">
    <w:name w:val="heading 6"/>
    <w:basedOn w:val="Normal"/>
    <w:next w:val="Normal"/>
    <w:qFormat/>
    <w:rsid w:val="00975963"/>
    <w:pPr>
      <w:spacing w:before="240" w:after="60"/>
      <w:outlineLvl w:val="5"/>
    </w:pPr>
    <w:rPr>
      <w:rFonts w:ascii="Times New Roman" w:hAnsi="Times New Roman"/>
      <w:b/>
      <w:bCs/>
      <w:szCs w:val="22"/>
    </w:rPr>
  </w:style>
  <w:style w:type="paragraph" w:styleId="Heading7">
    <w:name w:val="heading 7"/>
    <w:basedOn w:val="Normal"/>
    <w:next w:val="Normal"/>
    <w:qFormat/>
    <w:rsid w:val="00975963"/>
    <w:pPr>
      <w:spacing w:before="240" w:after="60"/>
      <w:outlineLvl w:val="6"/>
    </w:pPr>
    <w:rPr>
      <w:rFonts w:ascii="Times New Roman" w:hAnsi="Times New Roman"/>
      <w:sz w:val="24"/>
    </w:rPr>
  </w:style>
  <w:style w:type="paragraph" w:styleId="Heading8">
    <w:name w:val="heading 8"/>
    <w:basedOn w:val="Normal"/>
    <w:next w:val="Normal"/>
    <w:qFormat/>
    <w:rsid w:val="00975963"/>
    <w:pPr>
      <w:spacing w:before="240" w:after="60"/>
      <w:outlineLvl w:val="7"/>
    </w:pPr>
    <w:rPr>
      <w:rFonts w:ascii="Times New Roman" w:hAnsi="Times New Roman"/>
      <w:i/>
      <w:iCs/>
      <w:sz w:val="24"/>
    </w:rPr>
  </w:style>
  <w:style w:type="paragraph" w:styleId="Heading9">
    <w:name w:val="heading 9"/>
    <w:basedOn w:val="Normal"/>
    <w:next w:val="Normal"/>
    <w:qFormat/>
    <w:rsid w:val="0097596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65C"/>
    <w:pPr>
      <w:tabs>
        <w:tab w:val="center" w:pos="4320"/>
        <w:tab w:val="right" w:pos="8640"/>
      </w:tabs>
      <w:jc w:val="center"/>
    </w:pPr>
    <w:rPr>
      <w:sz w:val="24"/>
    </w:rPr>
  </w:style>
  <w:style w:type="paragraph" w:styleId="Footer">
    <w:name w:val="footer"/>
    <w:basedOn w:val="Normal"/>
    <w:rsid w:val="00CA065C"/>
    <w:pPr>
      <w:tabs>
        <w:tab w:val="center" w:pos="4320"/>
        <w:tab w:val="right" w:pos="8640"/>
      </w:tabs>
    </w:pPr>
  </w:style>
  <w:style w:type="table" w:styleId="TableGrid">
    <w:name w:val="Table Grid"/>
    <w:basedOn w:val="TableNormal"/>
    <w:rsid w:val="00EF03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038C"/>
  </w:style>
  <w:style w:type="character" w:customStyle="1" w:styleId="Heading2Char">
    <w:name w:val="Heading 2 Char"/>
    <w:basedOn w:val="DefaultParagraphFont"/>
    <w:link w:val="Heading2"/>
    <w:rsid w:val="00170E62"/>
    <w:rPr>
      <w:rFonts w:ascii="Arial" w:hAnsi="Arial" w:cs="Arial"/>
      <w:bCs/>
      <w:iCs/>
      <w:sz w:val="22"/>
      <w:szCs w:val="28"/>
      <w:lang w:val="en-US" w:eastAsia="en-US" w:bidi="ar-SA"/>
    </w:rPr>
  </w:style>
  <w:style w:type="character" w:customStyle="1" w:styleId="Heading1Char">
    <w:name w:val="Heading 1 Char"/>
    <w:basedOn w:val="DefaultParagraphFont"/>
    <w:link w:val="Heading1"/>
    <w:rsid w:val="00C00ED9"/>
    <w:rPr>
      <w:rFonts w:ascii="Arial" w:hAnsi="Arial" w:cs="Arial"/>
      <w:b/>
      <w:bCs/>
      <w:kern w:val="32"/>
      <w:sz w:val="24"/>
      <w:szCs w:val="32"/>
      <w:lang w:val="en-US" w:eastAsia="en-US" w:bidi="ar-SA"/>
    </w:rPr>
  </w:style>
  <w:style w:type="paragraph" w:styleId="DocumentMap">
    <w:name w:val="Document Map"/>
    <w:basedOn w:val="Normal"/>
    <w:semiHidden/>
    <w:rsid w:val="00DE0239"/>
    <w:pPr>
      <w:shd w:val="clear" w:color="auto" w:fill="000080"/>
    </w:pPr>
    <w:rPr>
      <w:rFonts w:ascii="Tahoma" w:hAnsi="Tahoma" w:cs="Tahoma"/>
      <w:sz w:val="20"/>
      <w:szCs w:val="20"/>
    </w:rPr>
  </w:style>
  <w:style w:type="paragraph" w:styleId="BalloonText">
    <w:name w:val="Balloon Text"/>
    <w:basedOn w:val="Normal"/>
    <w:link w:val="BalloonTextChar"/>
    <w:rsid w:val="00E242EA"/>
    <w:rPr>
      <w:rFonts w:ascii="Tahoma" w:hAnsi="Tahoma" w:cs="Tahoma"/>
      <w:sz w:val="16"/>
      <w:szCs w:val="16"/>
    </w:rPr>
  </w:style>
  <w:style w:type="character" w:customStyle="1" w:styleId="BalloonTextChar">
    <w:name w:val="Balloon Text Char"/>
    <w:basedOn w:val="DefaultParagraphFont"/>
    <w:link w:val="BalloonText"/>
    <w:rsid w:val="00E242EA"/>
    <w:rPr>
      <w:rFonts w:ascii="Tahoma" w:hAnsi="Tahoma" w:cs="Tahoma"/>
      <w:sz w:val="16"/>
      <w:szCs w:val="16"/>
    </w:rPr>
  </w:style>
  <w:style w:type="character" w:styleId="CommentReference">
    <w:name w:val="annotation reference"/>
    <w:basedOn w:val="DefaultParagraphFont"/>
    <w:rsid w:val="00A171AB"/>
    <w:rPr>
      <w:sz w:val="16"/>
      <w:szCs w:val="16"/>
    </w:rPr>
  </w:style>
  <w:style w:type="paragraph" w:styleId="CommentText">
    <w:name w:val="annotation text"/>
    <w:basedOn w:val="Normal"/>
    <w:link w:val="CommentTextChar"/>
    <w:rsid w:val="00A171AB"/>
    <w:rPr>
      <w:sz w:val="20"/>
      <w:szCs w:val="20"/>
    </w:rPr>
  </w:style>
  <w:style w:type="character" w:customStyle="1" w:styleId="CommentTextChar">
    <w:name w:val="Comment Text Char"/>
    <w:basedOn w:val="DefaultParagraphFont"/>
    <w:link w:val="CommentText"/>
    <w:rsid w:val="00A171AB"/>
    <w:rPr>
      <w:rFonts w:ascii="Arial" w:hAnsi="Arial"/>
    </w:rPr>
  </w:style>
  <w:style w:type="paragraph" w:styleId="CommentSubject">
    <w:name w:val="annotation subject"/>
    <w:basedOn w:val="CommentText"/>
    <w:next w:val="CommentText"/>
    <w:link w:val="CommentSubjectChar"/>
    <w:rsid w:val="00A171AB"/>
    <w:rPr>
      <w:b/>
      <w:bCs/>
    </w:rPr>
  </w:style>
  <w:style w:type="character" w:customStyle="1" w:styleId="CommentSubjectChar">
    <w:name w:val="Comment Subject Char"/>
    <w:basedOn w:val="CommentTextChar"/>
    <w:link w:val="CommentSubject"/>
    <w:rsid w:val="00A171AB"/>
    <w:rPr>
      <w:rFonts w:ascii="Arial" w:hAnsi="Arial"/>
      <w:b/>
      <w:bCs/>
    </w:rPr>
  </w:style>
  <w:style w:type="paragraph" w:styleId="Caption">
    <w:name w:val="caption"/>
    <w:basedOn w:val="Normal"/>
    <w:next w:val="Normal"/>
    <w:unhideWhenUsed/>
    <w:qFormat/>
    <w:rsid w:val="00A171A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RCOC%20Special%20Provisions%20(Copy%20as%20of%2001-13-15%20and%20updated%20start%20from%208-15-16)\RCOCFUSP2012\SP%20Writing%20Instructions\S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46EE-AF5A-4E8E-9F69-9271DDD9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SPTemplate.dotx</Template>
  <TotalTime>8</TotalTime>
  <Pages>1</Pages>
  <Words>180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work shall be done in accordance with Section of the 2003 Michigan department of Transportation Standard Specifications for Construction, except as herein provided:</vt:lpstr>
    </vt:vector>
  </TitlesOfParts>
  <Company>Road Commission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work shall be done in accordance with Section of the 2003 Michigan department of Transportation Standard Specifications for Construction, except as herein provided:</dc:title>
  <dc:creator>Bates, Andrew</dc:creator>
  <cp:lastModifiedBy>Mitchell, Adam</cp:lastModifiedBy>
  <cp:revision>4</cp:revision>
  <cp:lastPrinted>2012-06-05T13:39:00Z</cp:lastPrinted>
  <dcterms:created xsi:type="dcterms:W3CDTF">2018-06-18T16:36:00Z</dcterms:created>
  <dcterms:modified xsi:type="dcterms:W3CDTF">2018-06-19T18:50:00Z</dcterms:modified>
</cp:coreProperties>
</file>